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03" w:rsidRDefault="004C7103">
      <w:pPr>
        <w:rPr>
          <w:szCs w:val="28"/>
        </w:rPr>
      </w:pPr>
    </w:p>
    <w:p w:rsidR="004C7103" w:rsidRDefault="004C7103">
      <w:pPr>
        <w:rPr>
          <w:szCs w:val="28"/>
        </w:rPr>
      </w:pPr>
    </w:p>
    <w:tbl>
      <w:tblPr>
        <w:tblW w:w="9498" w:type="dxa"/>
        <w:tblLayout w:type="fixed"/>
        <w:tblLook w:val="04A0"/>
      </w:tblPr>
      <w:tblGrid>
        <w:gridCol w:w="4678"/>
        <w:gridCol w:w="4820"/>
      </w:tblGrid>
      <w:tr w:rsidR="004C7103"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C7103" w:rsidRDefault="00A23757" w:rsidP="002265CF">
            <w:pPr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О проекте закона Алтайского края </w:t>
            </w:r>
            <w:r>
              <w:rPr>
                <w:rFonts w:ascii="PT Astra Serif" w:hAnsi="PT Astra Serif" w:cs="PT Astra Serif"/>
                <w:szCs w:val="28"/>
              </w:rPr>
              <w:br w:type="textWrapping" w:clear="all"/>
              <w:t>«</w:t>
            </w:r>
            <w:r w:rsidR="00830EED">
              <w:rPr>
                <w:rFonts w:ascii="PT Astra Serif" w:eastAsia="PT Astra Serif" w:hAnsi="PT Astra Serif" w:cs="PT Astra Serif"/>
                <w:szCs w:val="28"/>
              </w:rPr>
              <w:t>О внесении изменений в статьи 5 и 6 закона Алтайского края «</w:t>
            </w:r>
            <w:r w:rsidR="00830EED">
              <w:rPr>
                <w:rFonts w:ascii="PT Astra Serif" w:hAnsi="PT Astra Serif"/>
                <w:szCs w:val="28"/>
              </w:rPr>
              <w:t>Об энергосбережении и о повышении энергетической эффективности в Алтайском крае</w:t>
            </w:r>
            <w:r>
              <w:rPr>
                <w:rFonts w:ascii="PT Astra Serif" w:hAnsi="PT Astra Serif" w:cs="PT Astra Serif"/>
                <w:szCs w:val="28"/>
              </w:rPr>
              <w:t xml:space="preserve">» </w:t>
            </w:r>
          </w:p>
        </w:tc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C7103" w:rsidRDefault="00A23757">
            <w:pPr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4C7103" w:rsidRDefault="004C7103">
      <w:pPr>
        <w:rPr>
          <w:rFonts w:ascii="PT Astra Serif" w:hAnsi="PT Astra Serif" w:cs="PT Astra Serif"/>
          <w:szCs w:val="28"/>
        </w:rPr>
      </w:pPr>
    </w:p>
    <w:p w:rsidR="004C7103" w:rsidRDefault="004C7103">
      <w:pPr>
        <w:rPr>
          <w:rFonts w:ascii="PT Astra Serif" w:hAnsi="PT Astra Serif" w:cs="PT Astra Serif"/>
          <w:szCs w:val="28"/>
        </w:rPr>
      </w:pPr>
    </w:p>
    <w:p w:rsidR="004C7103" w:rsidRDefault="00A23757">
      <w:pPr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C7103" w:rsidRDefault="004C7103">
      <w:pPr>
        <w:ind w:firstLine="720"/>
        <w:jc w:val="both"/>
        <w:rPr>
          <w:rFonts w:ascii="PT Astra Serif" w:hAnsi="PT Astra Serif" w:cs="PT Astra Serif"/>
          <w:szCs w:val="28"/>
        </w:rPr>
      </w:pPr>
    </w:p>
    <w:p w:rsidR="004C7103" w:rsidRDefault="00A23757">
      <w:pPr>
        <w:widowControl w:val="0"/>
        <w:ind w:firstLine="72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Принять в первом чтении проект закона Алтайского края «</w:t>
      </w:r>
      <w:r w:rsidR="00D53366">
        <w:rPr>
          <w:rFonts w:ascii="PT Astra Serif" w:eastAsia="PT Astra Serif" w:hAnsi="PT Astra Serif" w:cs="PT Astra Serif"/>
          <w:szCs w:val="28"/>
        </w:rPr>
        <w:t>О внесении изменений в статьи 5 и 6 закона Алтайского края «</w:t>
      </w:r>
      <w:r w:rsidR="00D53366">
        <w:rPr>
          <w:rFonts w:ascii="PT Astra Serif" w:hAnsi="PT Astra Serif"/>
          <w:szCs w:val="28"/>
        </w:rPr>
        <w:t xml:space="preserve">Об энергосбережении </w:t>
      </w:r>
      <w:r w:rsidR="00CF56FE">
        <w:rPr>
          <w:rFonts w:ascii="PT Astra Serif" w:hAnsi="PT Astra Serif"/>
          <w:szCs w:val="28"/>
        </w:rPr>
        <w:br/>
      </w:r>
      <w:r w:rsidR="00D53366">
        <w:rPr>
          <w:rFonts w:ascii="PT Astra Serif" w:hAnsi="PT Astra Serif"/>
          <w:szCs w:val="28"/>
        </w:rPr>
        <w:t>и о повышении энергетической эффективности в Алтайском крае</w:t>
      </w:r>
      <w:r>
        <w:rPr>
          <w:rFonts w:ascii="PT Astra Serif" w:hAnsi="PT Astra Serif" w:cs="PT Astra Serif"/>
          <w:szCs w:val="28"/>
        </w:rPr>
        <w:t>».</w:t>
      </w:r>
    </w:p>
    <w:p w:rsidR="004C7103" w:rsidRDefault="004C7103">
      <w:pPr>
        <w:rPr>
          <w:rFonts w:ascii="PT Astra Serif" w:hAnsi="PT Astra Serif" w:cs="PT Astra Serif"/>
          <w:szCs w:val="28"/>
        </w:rPr>
      </w:pPr>
    </w:p>
    <w:p w:rsidR="004C7103" w:rsidRDefault="004C7103">
      <w:pPr>
        <w:rPr>
          <w:rFonts w:ascii="PT Astra Serif" w:hAnsi="PT Astra Serif" w:cs="PT Astra Serif"/>
          <w:szCs w:val="28"/>
        </w:rPr>
      </w:pPr>
    </w:p>
    <w:tbl>
      <w:tblPr>
        <w:tblpPr w:leftFromText="180" w:rightFromText="180" w:vertAnchor="text" w:horzAnchor="margin" w:tblpY="355"/>
        <w:tblW w:w="0" w:type="auto"/>
        <w:tblLook w:val="04A0"/>
      </w:tblPr>
      <w:tblGrid>
        <w:gridCol w:w="6521"/>
        <w:gridCol w:w="3085"/>
      </w:tblGrid>
      <w:tr w:rsidR="004C7103"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C7103" w:rsidRDefault="00A23757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Председатель Алтайского </w:t>
            </w:r>
            <w:proofErr w:type="gramStart"/>
            <w:r>
              <w:rPr>
                <w:rFonts w:ascii="PT Astra Serif" w:hAnsi="PT Astra Serif" w:cs="PT Astra Serif"/>
                <w:szCs w:val="28"/>
              </w:rPr>
              <w:t>краевого</w:t>
            </w:r>
            <w:proofErr w:type="gramEnd"/>
          </w:p>
          <w:p w:rsidR="004C7103" w:rsidRDefault="00A23757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C7103" w:rsidRDefault="00A23757">
            <w:pPr>
              <w:ind w:right="-91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Cs w:val="28"/>
              </w:rPr>
              <w:t>А.А. Романенко</w:t>
            </w:r>
          </w:p>
        </w:tc>
      </w:tr>
    </w:tbl>
    <w:p w:rsidR="00A23757" w:rsidRDefault="00A23757"/>
    <w:sectPr w:rsidR="00A23757" w:rsidSect="004C7103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B6" w:rsidRDefault="00FD4FB6">
      <w:r>
        <w:separator/>
      </w:r>
    </w:p>
  </w:endnote>
  <w:endnote w:type="continuationSeparator" w:id="0">
    <w:p w:rsidR="00FD4FB6" w:rsidRDefault="00FD4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B6" w:rsidRDefault="00FD4FB6">
      <w:r>
        <w:separator/>
      </w:r>
    </w:p>
  </w:footnote>
  <w:footnote w:type="continuationSeparator" w:id="0">
    <w:p w:rsidR="00FD4FB6" w:rsidRDefault="00FD4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03" w:rsidRDefault="00ED7C5B">
    <w:pPr>
      <w:pStyle w:val="af5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A23757"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A23757">
      <w:rPr>
        <w:sz w:val="24"/>
        <w:szCs w:val="24"/>
        <w:lang w:val="ru-RU"/>
      </w:rPr>
      <w:t>2</w:t>
    </w:r>
    <w:r>
      <w:rPr>
        <w:sz w:val="24"/>
        <w:szCs w:val="24"/>
      </w:rPr>
      <w:fldChar w:fldCharType="end"/>
    </w:r>
  </w:p>
  <w:p w:rsidR="004C7103" w:rsidRDefault="004C7103">
    <w:pPr>
      <w:pStyle w:val="af5"/>
      <w:jc w:val="right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03" w:rsidRDefault="00ED7C5B">
    <w:pPr>
      <w:spacing w:line="480" w:lineRule="auto"/>
      <w:jc w:val="center"/>
      <w:rPr>
        <w:sz w:val="26"/>
        <w:szCs w:val="26"/>
      </w:rPr>
    </w:pPr>
    <w:r w:rsidRPr="00ED7C5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1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7pt;mso-wrap-distance-left:0;mso-wrap-distance-top:0;mso-wrap-distance-right:0;mso-wrap-distance-bottom:0">
          <v:imagedata r:id="rId1" o:title=""/>
          <v:path textboxrect="0,0,0,0"/>
        </v:shape>
      </w:pict>
    </w:r>
  </w:p>
  <w:p w:rsidR="004C7103" w:rsidRDefault="00A23757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4C7103" w:rsidRDefault="00A23757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/>
    </w:tblPr>
    <w:tblGrid>
      <w:gridCol w:w="2551"/>
      <w:gridCol w:w="3969"/>
      <w:gridCol w:w="454"/>
      <w:gridCol w:w="2551"/>
    </w:tblGrid>
    <w:tr w:rsidR="004C7103">
      <w:tc>
        <w:tcPr>
          <w:tcW w:w="2551" w:type="dxa"/>
          <w:tcBorders>
            <w:bottom w:val="single" w:sz="4" w:space="0" w:color="000000"/>
          </w:tcBorders>
        </w:tcPr>
        <w:p w:rsidR="004C7103" w:rsidRDefault="004C7103">
          <w:pPr>
            <w:rPr>
              <w:szCs w:val="28"/>
            </w:rPr>
          </w:pPr>
        </w:p>
      </w:tc>
      <w:tc>
        <w:tcPr>
          <w:tcW w:w="3969" w:type="dxa"/>
        </w:tcPr>
        <w:p w:rsidR="004C7103" w:rsidRDefault="004C7103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4C7103" w:rsidRDefault="00A2375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000000"/>
          </w:tcBorders>
        </w:tcPr>
        <w:p w:rsidR="004C7103" w:rsidRDefault="004C7103">
          <w:pPr>
            <w:rPr>
              <w:szCs w:val="28"/>
            </w:rPr>
          </w:pPr>
        </w:p>
      </w:tc>
    </w:tr>
  </w:tbl>
  <w:p w:rsidR="004C7103" w:rsidRDefault="00A23757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103"/>
    <w:rsid w:val="002265CF"/>
    <w:rsid w:val="0043052D"/>
    <w:rsid w:val="004C7103"/>
    <w:rsid w:val="00830EED"/>
    <w:rsid w:val="00A23757"/>
    <w:rsid w:val="00B46D54"/>
    <w:rsid w:val="00BE11B7"/>
    <w:rsid w:val="00CF56FE"/>
    <w:rsid w:val="00D53366"/>
    <w:rsid w:val="00ED7C5B"/>
    <w:rsid w:val="00FD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03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C7103"/>
    <w:pPr>
      <w:keepNext/>
      <w:jc w:val="center"/>
      <w:outlineLvl w:val="1"/>
    </w:pPr>
    <w:rPr>
      <w:b/>
      <w:spacing w:val="80"/>
      <w:sz w:val="36"/>
      <w:lang/>
    </w:rPr>
  </w:style>
  <w:style w:type="paragraph" w:styleId="5">
    <w:name w:val="heading 5"/>
    <w:basedOn w:val="a"/>
    <w:next w:val="a"/>
    <w:link w:val="50"/>
    <w:qFormat/>
    <w:rsid w:val="004C7103"/>
    <w:pPr>
      <w:keepNext/>
      <w:spacing w:after="240"/>
      <w:jc w:val="center"/>
      <w:outlineLvl w:val="4"/>
    </w:pPr>
    <w:rPr>
      <w:rFonts w:ascii="Arial" w:hAnsi="Arial"/>
      <w:b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C7103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4C710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C7103"/>
    <w:pPr>
      <w:keepNext/>
      <w:keepLines/>
      <w:spacing w:before="360" w:after="200"/>
      <w:outlineLvl w:val="1"/>
    </w:pPr>
    <w:rPr>
      <w:rFonts w:ascii="Arial" w:eastAsia="Arial" w:hAnsi="Arial"/>
      <w:sz w:val="34"/>
      <w:lang/>
    </w:rPr>
  </w:style>
  <w:style w:type="character" w:customStyle="1" w:styleId="Heading2Char">
    <w:name w:val="Heading 2 Char"/>
    <w:link w:val="Heading2"/>
    <w:uiPriority w:val="9"/>
    <w:rsid w:val="004C710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C7103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4C710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C7103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4C710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C7103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4C710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C7103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4C710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C7103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4C710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C7103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4C710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C7103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4C710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C7103"/>
    <w:pPr>
      <w:ind w:left="720"/>
      <w:contextualSpacing/>
    </w:pPr>
  </w:style>
  <w:style w:type="paragraph" w:styleId="a4">
    <w:name w:val="No Spacing"/>
    <w:uiPriority w:val="1"/>
    <w:qFormat/>
    <w:rsid w:val="004C7103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4C7103"/>
    <w:pPr>
      <w:spacing w:before="300" w:after="200"/>
      <w:contextualSpacing/>
    </w:pPr>
    <w:rPr>
      <w:rFonts w:ascii="Calibri" w:eastAsia="Calibri" w:hAnsi="Calibri"/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4C710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C7103"/>
    <w:pPr>
      <w:spacing w:before="200" w:after="200"/>
    </w:pPr>
    <w:rPr>
      <w:rFonts w:ascii="Calibri" w:eastAsia="Calibri" w:hAnsi="Calibri"/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4C710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C7103"/>
    <w:pPr>
      <w:ind w:left="720" w:right="720"/>
    </w:pPr>
    <w:rPr>
      <w:rFonts w:ascii="Calibri" w:eastAsia="Calibri" w:hAnsi="Calibri"/>
      <w:i/>
      <w:sz w:val="20"/>
      <w:lang/>
    </w:rPr>
  </w:style>
  <w:style w:type="character" w:customStyle="1" w:styleId="22">
    <w:name w:val="Цитата 2 Знак"/>
    <w:link w:val="21"/>
    <w:uiPriority w:val="29"/>
    <w:rsid w:val="004C710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C71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lang/>
    </w:rPr>
  </w:style>
  <w:style w:type="character" w:customStyle="1" w:styleId="aa">
    <w:name w:val="Выделенная цитата Знак"/>
    <w:link w:val="a9"/>
    <w:uiPriority w:val="30"/>
    <w:rsid w:val="004C710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C710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C7103"/>
  </w:style>
  <w:style w:type="paragraph" w:customStyle="1" w:styleId="Footer">
    <w:name w:val="Footer"/>
    <w:basedOn w:val="a"/>
    <w:link w:val="CaptionChar"/>
    <w:uiPriority w:val="99"/>
    <w:unhideWhenUsed/>
    <w:rsid w:val="004C710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4C710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C710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4C7103"/>
  </w:style>
  <w:style w:type="table" w:styleId="ab">
    <w:name w:val="Table Grid"/>
    <w:basedOn w:val="a1"/>
    <w:uiPriority w:val="39"/>
    <w:rsid w:val="004C71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C710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C7103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4C7103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C710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C710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C710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C710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C710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C710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C710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C710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C710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C710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C710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C710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C710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C710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C710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C710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C710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C710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C710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4C7103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C7103"/>
    <w:pPr>
      <w:spacing w:after="40"/>
    </w:pPr>
    <w:rPr>
      <w:rFonts w:ascii="Calibri" w:eastAsia="Calibri" w:hAnsi="Calibri"/>
      <w:sz w:val="18"/>
      <w:lang/>
    </w:rPr>
  </w:style>
  <w:style w:type="character" w:customStyle="1" w:styleId="ae">
    <w:name w:val="Текст сноски Знак"/>
    <w:link w:val="ad"/>
    <w:uiPriority w:val="99"/>
    <w:rsid w:val="004C7103"/>
    <w:rPr>
      <w:sz w:val="18"/>
    </w:rPr>
  </w:style>
  <w:style w:type="character" w:styleId="af">
    <w:name w:val="footnote reference"/>
    <w:uiPriority w:val="99"/>
    <w:unhideWhenUsed/>
    <w:rsid w:val="004C710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C7103"/>
    <w:rPr>
      <w:rFonts w:ascii="Calibri" w:eastAsia="Calibri" w:hAnsi="Calibri"/>
      <w:sz w:val="20"/>
      <w:lang/>
    </w:rPr>
  </w:style>
  <w:style w:type="character" w:customStyle="1" w:styleId="af1">
    <w:name w:val="Текст концевой сноски Знак"/>
    <w:link w:val="af0"/>
    <w:uiPriority w:val="99"/>
    <w:rsid w:val="004C7103"/>
    <w:rPr>
      <w:sz w:val="20"/>
    </w:rPr>
  </w:style>
  <w:style w:type="character" w:styleId="af2">
    <w:name w:val="endnote reference"/>
    <w:uiPriority w:val="99"/>
    <w:semiHidden/>
    <w:unhideWhenUsed/>
    <w:rsid w:val="004C710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C7103"/>
    <w:pPr>
      <w:spacing w:after="57"/>
    </w:pPr>
  </w:style>
  <w:style w:type="paragraph" w:styleId="23">
    <w:name w:val="toc 2"/>
    <w:basedOn w:val="a"/>
    <w:next w:val="a"/>
    <w:uiPriority w:val="39"/>
    <w:unhideWhenUsed/>
    <w:rsid w:val="004C710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C710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C710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C710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C710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C710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C710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C7103"/>
    <w:pPr>
      <w:spacing w:after="57"/>
      <w:ind w:left="2268"/>
    </w:pPr>
  </w:style>
  <w:style w:type="paragraph" w:styleId="af3">
    <w:name w:val="TOC Heading"/>
    <w:uiPriority w:val="39"/>
    <w:unhideWhenUsed/>
    <w:rsid w:val="004C7103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4C7103"/>
  </w:style>
  <w:style w:type="character" w:customStyle="1" w:styleId="50">
    <w:name w:val="Заголовок 5 Знак"/>
    <w:link w:val="5"/>
    <w:rsid w:val="004C7103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4C7103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uiPriority w:val="99"/>
    <w:rsid w:val="004C71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C7103"/>
    <w:pPr>
      <w:tabs>
        <w:tab w:val="center" w:pos="4677"/>
        <w:tab w:val="right" w:pos="9355"/>
      </w:tabs>
    </w:pPr>
    <w:rPr>
      <w:lang/>
    </w:rPr>
  </w:style>
  <w:style w:type="character" w:customStyle="1" w:styleId="af8">
    <w:name w:val="Нижний колонтитул Знак"/>
    <w:link w:val="af7"/>
    <w:uiPriority w:val="99"/>
    <w:rsid w:val="004C71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4C7103"/>
    <w:rPr>
      <w:rFonts w:ascii="Segoe UI" w:hAnsi="Segoe UI"/>
      <w:sz w:val="18"/>
      <w:szCs w:val="18"/>
      <w:lang/>
    </w:rPr>
  </w:style>
  <w:style w:type="character" w:customStyle="1" w:styleId="afa">
    <w:name w:val="Текст выноски Знак"/>
    <w:link w:val="af9"/>
    <w:uiPriority w:val="99"/>
    <w:semiHidden/>
    <w:rsid w:val="004C71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C7103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b">
    <w:name w:val="Placeholder Text"/>
    <w:uiPriority w:val="99"/>
    <w:semiHidden/>
    <w:rsid w:val="004C71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NAGolod</cp:lastModifiedBy>
  <cp:revision>13</cp:revision>
  <dcterms:created xsi:type="dcterms:W3CDTF">2023-03-23T02:07:00Z</dcterms:created>
  <dcterms:modified xsi:type="dcterms:W3CDTF">2026-03-23T09:50:00Z</dcterms:modified>
  <cp:version>983040</cp:version>
</cp:coreProperties>
</file>